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2"/>
        <w:tblW w:w="4916" w:type="pct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8"/>
        <w:gridCol w:w="2600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年鹤岗市超标排放车辆黑名单（第一批）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检测日期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黑HB8990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大型普通客车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黑H24G56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小型普通客车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黑HL0783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小型面包车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黑H0720A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2025-02-18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黑HH0720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2025-02-18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小型面包车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2ViNzJhNGVhMTBhOTFmMjY3ZTM0MDQ4NDNkYzkifQ=="/>
  </w:docVars>
  <w:rsids>
    <w:rsidRoot w:val="00000000"/>
    <w:rsid w:val="011378A7"/>
    <w:rsid w:val="07323290"/>
    <w:rsid w:val="0E6434BA"/>
    <w:rsid w:val="14B21BE1"/>
    <w:rsid w:val="24671A62"/>
    <w:rsid w:val="2E9B335C"/>
    <w:rsid w:val="332B2FD3"/>
    <w:rsid w:val="39C13AB7"/>
    <w:rsid w:val="3A563821"/>
    <w:rsid w:val="41D7099D"/>
    <w:rsid w:val="4DFF1EFC"/>
    <w:rsid w:val="52BD34E7"/>
    <w:rsid w:val="54FECB89"/>
    <w:rsid w:val="572A1AEA"/>
    <w:rsid w:val="6BFF042C"/>
    <w:rsid w:val="718FB473"/>
    <w:rsid w:val="721E571E"/>
    <w:rsid w:val="74177224"/>
    <w:rsid w:val="7D6FDF09"/>
    <w:rsid w:val="7EFF8351"/>
    <w:rsid w:val="9F6B1E9A"/>
    <w:rsid w:val="BA7B23C6"/>
    <w:rsid w:val="BEC06770"/>
    <w:rsid w:val="CEFEE6FC"/>
    <w:rsid w:val="DA112AC1"/>
    <w:rsid w:val="EDC3EE74"/>
    <w:rsid w:val="EF7B34C9"/>
    <w:rsid w:val="F7DB9060"/>
    <w:rsid w:val="FA4E79BA"/>
    <w:rsid w:val="FE734873"/>
    <w:rsid w:val="FFDD8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556</Characters>
  <Lines>0</Lines>
  <Paragraphs>0</Paragraphs>
  <TotalTime>3</TotalTime>
  <ScaleCrop>false</ScaleCrop>
  <LinksUpToDate>false</LinksUpToDate>
  <CharactersWithSpaces>560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2021-10-28T01:28:00Z</dcterms:created>
  <dc:creator>greatwall</dc:creator>
  <cp:lastModifiedBy>ht-706</cp:lastModifiedBy>
  <cp:lastPrinted>2025-04-24T10:20:00Z</cp:lastPrinted>
  <dcterms:modified xsi:type="dcterms:W3CDTF">2025-04-29T09:56:28Z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336DB81D6AB6044B47FB4862BA36954D</vt:lpwstr>
  </property>
</Properties>
</file>